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AFFA1" w14:textId="2072F0D6" w:rsidR="004B4AA4" w:rsidRPr="00E201B9" w:rsidRDefault="004B4AA4" w:rsidP="004B4AA4">
      <w:pPr>
        <w:spacing w:after="160" w:line="259" w:lineRule="auto"/>
        <w:jc w:val="center"/>
        <w:rPr>
          <w:rFonts w:ascii="Algerian" w:eastAsiaTheme="minorHAnsi" w:hAnsi="Algerian"/>
          <w:b/>
          <w:bCs/>
          <w:i/>
          <w:iCs/>
          <w:sz w:val="40"/>
          <w:szCs w:val="40"/>
        </w:rPr>
      </w:pPr>
      <w:r w:rsidRPr="00E201B9">
        <w:rPr>
          <w:rFonts w:ascii="Algerian" w:eastAsiaTheme="minorHAnsi" w:hAnsi="Algerian"/>
          <w:b/>
          <w:bCs/>
          <w:i/>
          <w:iCs/>
          <w:sz w:val="40"/>
          <w:szCs w:val="40"/>
        </w:rPr>
        <w:t xml:space="preserve">The Original </w:t>
      </w:r>
      <w:r w:rsidR="008F244F">
        <w:rPr>
          <w:rFonts w:ascii="Algerian" w:eastAsiaTheme="minorHAnsi" w:hAnsi="Algerian"/>
          <w:b/>
          <w:bCs/>
          <w:i/>
          <w:iCs/>
          <w:sz w:val="40"/>
          <w:szCs w:val="40"/>
        </w:rPr>
        <w:t xml:space="preserve">High </w:t>
      </w:r>
      <w:proofErr w:type="gramStart"/>
      <w:r w:rsidR="008F244F">
        <w:rPr>
          <w:rFonts w:ascii="Algerian" w:eastAsiaTheme="minorHAnsi" w:hAnsi="Algerian"/>
          <w:b/>
          <w:bCs/>
          <w:i/>
          <w:iCs/>
          <w:sz w:val="40"/>
          <w:szCs w:val="40"/>
        </w:rPr>
        <w:t>school</w:t>
      </w:r>
      <w:proofErr w:type="gramEnd"/>
      <w:r w:rsidR="008F244F">
        <w:rPr>
          <w:rFonts w:ascii="Algerian" w:eastAsiaTheme="minorHAnsi" w:hAnsi="Algerian"/>
          <w:b/>
          <w:bCs/>
          <w:i/>
          <w:iCs/>
          <w:sz w:val="40"/>
          <w:szCs w:val="40"/>
        </w:rPr>
        <w:t xml:space="preserve"> </w:t>
      </w:r>
      <w:r w:rsidRPr="00E201B9">
        <w:rPr>
          <w:rFonts w:ascii="Algerian" w:eastAsiaTheme="minorHAnsi" w:hAnsi="Algerian"/>
          <w:b/>
          <w:bCs/>
          <w:i/>
          <w:iCs/>
          <w:sz w:val="40"/>
          <w:szCs w:val="40"/>
        </w:rPr>
        <w:t xml:space="preserve">Cross Country Camp </w:t>
      </w:r>
    </w:p>
    <w:p w14:paraId="48C0E7B0" w14:textId="5746E04A" w:rsidR="004B4AA4" w:rsidRPr="004B4AA4" w:rsidRDefault="004B4AA4" w:rsidP="004B4AA4">
      <w:pPr>
        <w:spacing w:after="160" w:line="259" w:lineRule="auto"/>
        <w:jc w:val="center"/>
        <w:rPr>
          <w:rFonts w:ascii="Baskerville Old Face" w:eastAsiaTheme="minorHAnsi" w:hAnsi="Baskerville Old Face"/>
          <w:b/>
          <w:bCs/>
          <w:i/>
          <w:iCs/>
          <w:sz w:val="28"/>
          <w:szCs w:val="28"/>
          <w:u w:val="single"/>
        </w:rPr>
      </w:pPr>
      <w:r w:rsidRPr="00E201B9">
        <w:rPr>
          <w:rFonts w:ascii="Baskerville Old Face" w:eastAsiaTheme="minorHAnsi" w:hAnsi="Baskerville Old Face"/>
          <w:b/>
          <w:bCs/>
          <w:i/>
          <w:iCs/>
          <w:sz w:val="28"/>
          <w:szCs w:val="28"/>
          <w:u w:val="single"/>
        </w:rPr>
        <w:t xml:space="preserve">Presented by Clovis High Cross Country </w:t>
      </w:r>
    </w:p>
    <w:p w14:paraId="5CFD7301" w14:textId="718CFC88" w:rsidR="00462EC1" w:rsidRPr="00075EC2" w:rsidRDefault="00CE4E30" w:rsidP="00075EC2">
      <w:pPr>
        <w:spacing w:after="160" w:line="259" w:lineRule="auto"/>
        <w:rPr>
          <w:rFonts w:eastAsiaTheme="minorHAnsi"/>
        </w:rPr>
      </w:pPr>
      <w:r>
        <w:rPr>
          <w:rFonts w:eastAsiaTheme="minorHAnsi"/>
        </w:rPr>
        <w:t>Y</w:t>
      </w:r>
      <w:r w:rsidR="00462EC1" w:rsidRPr="00E309A9">
        <w:rPr>
          <w:rFonts w:eastAsiaTheme="minorHAnsi"/>
        </w:rPr>
        <w:t xml:space="preserve">ou will become a better, faster and smarter athlete. Students will learn running drills, how to be a good teammate and raise self-confidence. With the opportunity to make new friends. Both Clovis High School and Clark </w:t>
      </w:r>
      <w:r w:rsidR="00462EC1">
        <w:rPr>
          <w:rFonts w:eastAsiaTheme="minorHAnsi"/>
        </w:rPr>
        <w:t xml:space="preserve">Intermediate </w:t>
      </w:r>
      <w:r w:rsidR="00462EC1" w:rsidRPr="00E309A9">
        <w:rPr>
          <w:rFonts w:eastAsiaTheme="minorHAnsi"/>
        </w:rPr>
        <w:t>coaching staffs will lead the camp</w:t>
      </w:r>
      <w:r w:rsidR="00462EC1">
        <w:rPr>
          <w:rFonts w:eastAsiaTheme="minorHAnsi"/>
        </w:rPr>
        <w:t xml:space="preserve">. </w:t>
      </w:r>
    </w:p>
    <w:p w14:paraId="0231D272" w14:textId="15A846C5" w:rsidR="00462EC1" w:rsidRPr="00E526A2" w:rsidRDefault="00462EC1" w:rsidP="00462EC1">
      <w:pPr>
        <w:numPr>
          <w:ilvl w:val="0"/>
          <w:numId w:val="1"/>
        </w:numPr>
        <w:spacing w:after="160" w:line="259" w:lineRule="auto"/>
        <w:contextualSpacing/>
        <w:rPr>
          <w:rFonts w:eastAsiaTheme="minorHAnsi"/>
          <w:sz w:val="24"/>
          <w:szCs w:val="24"/>
        </w:rPr>
      </w:pPr>
      <w:r w:rsidRPr="00E526A2">
        <w:rPr>
          <w:rFonts w:eastAsiaTheme="minorHAnsi"/>
          <w:sz w:val="24"/>
          <w:szCs w:val="24"/>
        </w:rPr>
        <w:t>High School Dates: Ju</w:t>
      </w:r>
      <w:r w:rsidR="00BD46F7">
        <w:rPr>
          <w:rFonts w:eastAsiaTheme="minorHAnsi"/>
          <w:sz w:val="24"/>
          <w:szCs w:val="24"/>
        </w:rPr>
        <w:t>ne</w:t>
      </w:r>
      <w:r w:rsidRPr="00E526A2">
        <w:rPr>
          <w:rFonts w:eastAsiaTheme="minorHAnsi"/>
          <w:sz w:val="24"/>
          <w:szCs w:val="24"/>
        </w:rPr>
        <w:t xml:space="preserve"> </w:t>
      </w:r>
      <w:r w:rsidR="00BD4470">
        <w:rPr>
          <w:rFonts w:eastAsiaTheme="minorHAnsi"/>
          <w:sz w:val="24"/>
          <w:szCs w:val="24"/>
        </w:rPr>
        <w:t>18</w:t>
      </w:r>
      <w:r w:rsidR="00BD46F7">
        <w:rPr>
          <w:rFonts w:eastAsiaTheme="minorHAnsi"/>
          <w:sz w:val="24"/>
          <w:szCs w:val="24"/>
          <w:vertAlign w:val="superscript"/>
        </w:rPr>
        <w:t>th</w:t>
      </w:r>
      <w:r w:rsidRPr="00E526A2">
        <w:rPr>
          <w:rFonts w:eastAsiaTheme="minorHAnsi"/>
          <w:sz w:val="24"/>
          <w:szCs w:val="24"/>
        </w:rPr>
        <w:t xml:space="preserve">- August </w:t>
      </w:r>
      <w:r w:rsidR="00BD4470">
        <w:rPr>
          <w:rFonts w:eastAsiaTheme="minorHAnsi"/>
          <w:sz w:val="24"/>
          <w:szCs w:val="24"/>
        </w:rPr>
        <w:t>17</w:t>
      </w:r>
      <w:r w:rsidRPr="00E526A2">
        <w:rPr>
          <w:rFonts w:eastAsiaTheme="minorHAnsi"/>
          <w:sz w:val="24"/>
          <w:szCs w:val="24"/>
          <w:vertAlign w:val="superscript"/>
        </w:rPr>
        <w:t>th</w:t>
      </w:r>
      <w:r w:rsidRPr="00E526A2">
        <w:rPr>
          <w:rFonts w:eastAsiaTheme="minorHAnsi"/>
          <w:sz w:val="24"/>
          <w:szCs w:val="24"/>
        </w:rPr>
        <w:t xml:space="preserve"> (Mon-</w:t>
      </w:r>
      <w:r w:rsidR="008730D2">
        <w:rPr>
          <w:rFonts w:eastAsiaTheme="minorHAnsi"/>
          <w:sz w:val="24"/>
          <w:szCs w:val="24"/>
        </w:rPr>
        <w:t>Sat</w:t>
      </w:r>
      <w:r w:rsidRPr="00E526A2">
        <w:rPr>
          <w:rFonts w:eastAsiaTheme="minorHAnsi"/>
          <w:sz w:val="24"/>
          <w:szCs w:val="24"/>
        </w:rPr>
        <w:t>)</w:t>
      </w:r>
    </w:p>
    <w:p w14:paraId="4C63142A" w14:textId="48201F26" w:rsidR="00462EC1" w:rsidRPr="00E526A2" w:rsidRDefault="00462EC1" w:rsidP="00462EC1">
      <w:pPr>
        <w:numPr>
          <w:ilvl w:val="0"/>
          <w:numId w:val="1"/>
        </w:numPr>
        <w:spacing w:after="160" w:line="259" w:lineRule="auto"/>
        <w:contextualSpacing/>
        <w:rPr>
          <w:rFonts w:eastAsiaTheme="minorHAnsi"/>
          <w:sz w:val="24"/>
          <w:szCs w:val="24"/>
        </w:rPr>
      </w:pPr>
      <w:r w:rsidRPr="00E526A2">
        <w:rPr>
          <w:rFonts w:eastAsiaTheme="minorHAnsi"/>
          <w:sz w:val="24"/>
          <w:szCs w:val="24"/>
        </w:rPr>
        <w:t xml:space="preserve">Location: Clovis </w:t>
      </w:r>
      <w:r w:rsidR="007F6589">
        <w:rPr>
          <w:rFonts w:eastAsiaTheme="minorHAnsi"/>
          <w:sz w:val="24"/>
          <w:szCs w:val="24"/>
        </w:rPr>
        <w:t>Elementary Grass Area</w:t>
      </w:r>
      <w:r w:rsidRPr="00E526A2">
        <w:rPr>
          <w:rFonts w:eastAsiaTheme="minorHAnsi"/>
          <w:sz w:val="24"/>
          <w:szCs w:val="24"/>
        </w:rPr>
        <w:t xml:space="preserve"> (Monday-</w:t>
      </w:r>
      <w:r w:rsidR="008730D2">
        <w:rPr>
          <w:rFonts w:eastAsiaTheme="minorHAnsi"/>
          <w:sz w:val="24"/>
          <w:szCs w:val="24"/>
        </w:rPr>
        <w:t>Saturday</w:t>
      </w:r>
      <w:r w:rsidR="00732463">
        <w:rPr>
          <w:rFonts w:eastAsiaTheme="minorHAnsi"/>
          <w:sz w:val="24"/>
          <w:szCs w:val="24"/>
        </w:rPr>
        <w:t xml:space="preserve">) </w:t>
      </w:r>
    </w:p>
    <w:p w14:paraId="1009644F" w14:textId="684BA3F7" w:rsidR="00462EC1" w:rsidRPr="00E526A2" w:rsidRDefault="00462EC1" w:rsidP="00462EC1">
      <w:pPr>
        <w:numPr>
          <w:ilvl w:val="0"/>
          <w:numId w:val="1"/>
        </w:numPr>
        <w:spacing w:after="160" w:line="259" w:lineRule="auto"/>
        <w:contextualSpacing/>
        <w:rPr>
          <w:rFonts w:eastAsiaTheme="minorHAnsi"/>
          <w:sz w:val="24"/>
          <w:szCs w:val="24"/>
        </w:rPr>
      </w:pPr>
      <w:r w:rsidRPr="00E526A2">
        <w:rPr>
          <w:rFonts w:eastAsiaTheme="minorHAnsi"/>
          <w:sz w:val="24"/>
          <w:szCs w:val="24"/>
        </w:rPr>
        <w:t xml:space="preserve">Time: </w:t>
      </w:r>
      <w:r w:rsidR="008730D2">
        <w:rPr>
          <w:rFonts w:eastAsiaTheme="minorHAnsi"/>
          <w:sz w:val="24"/>
          <w:szCs w:val="24"/>
        </w:rPr>
        <w:t>6</w:t>
      </w:r>
      <w:r w:rsidRPr="00E526A2">
        <w:rPr>
          <w:rFonts w:eastAsiaTheme="minorHAnsi"/>
          <w:sz w:val="24"/>
          <w:szCs w:val="24"/>
        </w:rPr>
        <w:t xml:space="preserve">am-9am   </w:t>
      </w:r>
    </w:p>
    <w:p w14:paraId="5359D508" w14:textId="77777777" w:rsidR="00462EC1" w:rsidRPr="00E526A2" w:rsidRDefault="00462EC1" w:rsidP="00462EC1">
      <w:pPr>
        <w:numPr>
          <w:ilvl w:val="0"/>
          <w:numId w:val="1"/>
        </w:numPr>
        <w:spacing w:after="160" w:line="259" w:lineRule="auto"/>
        <w:contextualSpacing/>
        <w:rPr>
          <w:rFonts w:eastAsiaTheme="minorHAnsi"/>
          <w:sz w:val="24"/>
          <w:szCs w:val="24"/>
        </w:rPr>
      </w:pPr>
      <w:r w:rsidRPr="00E526A2">
        <w:rPr>
          <w:rFonts w:eastAsiaTheme="minorHAnsi"/>
          <w:sz w:val="24"/>
          <w:szCs w:val="24"/>
        </w:rPr>
        <w:t>Cost: Free</w:t>
      </w:r>
    </w:p>
    <w:p w14:paraId="384E85CC" w14:textId="0FE04A17" w:rsidR="00462EC1" w:rsidRPr="00E526A2" w:rsidRDefault="00462EC1" w:rsidP="00462EC1">
      <w:pPr>
        <w:numPr>
          <w:ilvl w:val="0"/>
          <w:numId w:val="1"/>
        </w:numPr>
        <w:spacing w:after="160" w:line="259" w:lineRule="auto"/>
        <w:contextualSpacing/>
        <w:rPr>
          <w:rFonts w:eastAsiaTheme="minorHAnsi"/>
          <w:sz w:val="24"/>
          <w:szCs w:val="24"/>
        </w:rPr>
      </w:pPr>
      <w:r w:rsidRPr="00E526A2">
        <w:rPr>
          <w:rFonts w:eastAsiaTheme="minorHAnsi"/>
          <w:sz w:val="24"/>
          <w:szCs w:val="24"/>
        </w:rPr>
        <w:t xml:space="preserve">Grades: High School   </w:t>
      </w:r>
    </w:p>
    <w:p w14:paraId="376FC08C" w14:textId="77777777" w:rsidR="00462EC1" w:rsidRPr="00E526A2" w:rsidRDefault="00462EC1" w:rsidP="00462EC1">
      <w:pPr>
        <w:numPr>
          <w:ilvl w:val="0"/>
          <w:numId w:val="1"/>
        </w:numPr>
        <w:spacing w:after="160" w:line="259" w:lineRule="auto"/>
        <w:contextualSpacing/>
        <w:rPr>
          <w:rFonts w:eastAsiaTheme="minorHAnsi"/>
          <w:sz w:val="24"/>
          <w:szCs w:val="24"/>
          <w:u w:val="single"/>
        </w:rPr>
      </w:pPr>
      <w:r w:rsidRPr="00E526A2">
        <w:rPr>
          <w:rFonts w:eastAsiaTheme="minorHAnsi"/>
          <w:sz w:val="24"/>
          <w:szCs w:val="24"/>
          <w:u w:val="single"/>
        </w:rPr>
        <w:t xml:space="preserve">Things to bring and wear </w:t>
      </w:r>
    </w:p>
    <w:p w14:paraId="553A81BE" w14:textId="77777777" w:rsidR="00462EC1" w:rsidRPr="00E526A2" w:rsidRDefault="00462EC1" w:rsidP="00462EC1">
      <w:pPr>
        <w:numPr>
          <w:ilvl w:val="1"/>
          <w:numId w:val="1"/>
        </w:numPr>
        <w:spacing w:after="160" w:line="259" w:lineRule="auto"/>
        <w:contextualSpacing/>
        <w:rPr>
          <w:rFonts w:eastAsiaTheme="minorHAnsi"/>
          <w:sz w:val="24"/>
          <w:szCs w:val="24"/>
        </w:rPr>
      </w:pPr>
      <w:r w:rsidRPr="00E526A2">
        <w:rPr>
          <w:rFonts w:eastAsiaTheme="minorHAnsi"/>
          <w:sz w:val="24"/>
          <w:szCs w:val="24"/>
        </w:rPr>
        <w:t>Shirt</w:t>
      </w:r>
    </w:p>
    <w:p w14:paraId="4090296B" w14:textId="77777777" w:rsidR="00462EC1" w:rsidRPr="00E526A2" w:rsidRDefault="00462EC1" w:rsidP="00462EC1">
      <w:pPr>
        <w:numPr>
          <w:ilvl w:val="1"/>
          <w:numId w:val="1"/>
        </w:numPr>
        <w:spacing w:after="160" w:line="259" w:lineRule="auto"/>
        <w:contextualSpacing/>
        <w:rPr>
          <w:rFonts w:eastAsiaTheme="minorHAnsi"/>
          <w:sz w:val="24"/>
          <w:szCs w:val="24"/>
        </w:rPr>
      </w:pPr>
      <w:r w:rsidRPr="00E526A2">
        <w:rPr>
          <w:rFonts w:eastAsiaTheme="minorHAnsi"/>
          <w:sz w:val="24"/>
          <w:szCs w:val="24"/>
        </w:rPr>
        <w:t xml:space="preserve">Shorts </w:t>
      </w:r>
    </w:p>
    <w:p w14:paraId="7591CE13" w14:textId="77777777" w:rsidR="00462EC1" w:rsidRPr="00E526A2" w:rsidRDefault="00462EC1" w:rsidP="00462EC1">
      <w:pPr>
        <w:numPr>
          <w:ilvl w:val="1"/>
          <w:numId w:val="1"/>
        </w:numPr>
        <w:spacing w:after="160" w:line="259" w:lineRule="auto"/>
        <w:contextualSpacing/>
        <w:rPr>
          <w:rFonts w:eastAsiaTheme="minorHAnsi"/>
          <w:sz w:val="24"/>
          <w:szCs w:val="24"/>
        </w:rPr>
      </w:pPr>
      <w:r w:rsidRPr="00E526A2">
        <w:rPr>
          <w:rFonts w:eastAsiaTheme="minorHAnsi"/>
          <w:sz w:val="24"/>
          <w:szCs w:val="24"/>
        </w:rPr>
        <w:t xml:space="preserve">Running Shoes </w:t>
      </w:r>
    </w:p>
    <w:p w14:paraId="759BB7CB" w14:textId="77777777" w:rsidR="00462EC1" w:rsidRPr="00E526A2" w:rsidRDefault="00462EC1" w:rsidP="00462EC1">
      <w:pPr>
        <w:numPr>
          <w:ilvl w:val="1"/>
          <w:numId w:val="1"/>
        </w:numPr>
        <w:spacing w:after="160" w:line="259" w:lineRule="auto"/>
        <w:contextualSpacing/>
        <w:rPr>
          <w:rFonts w:eastAsiaTheme="minorHAnsi"/>
          <w:sz w:val="24"/>
          <w:szCs w:val="24"/>
        </w:rPr>
      </w:pPr>
      <w:r w:rsidRPr="00E526A2">
        <w:rPr>
          <w:rFonts w:eastAsiaTheme="minorHAnsi"/>
          <w:sz w:val="24"/>
          <w:szCs w:val="24"/>
        </w:rPr>
        <w:t xml:space="preserve">A water </w:t>
      </w:r>
      <w:proofErr w:type="gramStart"/>
      <w:r w:rsidRPr="00E526A2">
        <w:rPr>
          <w:rFonts w:eastAsiaTheme="minorHAnsi"/>
          <w:sz w:val="24"/>
          <w:szCs w:val="24"/>
        </w:rPr>
        <w:t>bottle</w:t>
      </w:r>
      <w:proofErr w:type="gramEnd"/>
      <w:r w:rsidRPr="00E526A2">
        <w:rPr>
          <w:rFonts w:eastAsiaTheme="minorHAnsi"/>
          <w:sz w:val="24"/>
          <w:szCs w:val="24"/>
        </w:rPr>
        <w:t xml:space="preserve"> </w:t>
      </w:r>
    </w:p>
    <w:p w14:paraId="0E5AE7B2" w14:textId="2745D294" w:rsidR="006E610A" w:rsidRPr="006B1F6D" w:rsidRDefault="00462EC1" w:rsidP="006B1F6D">
      <w:pPr>
        <w:numPr>
          <w:ilvl w:val="1"/>
          <w:numId w:val="1"/>
        </w:numPr>
        <w:spacing w:after="160" w:line="259" w:lineRule="auto"/>
        <w:contextualSpacing/>
        <w:rPr>
          <w:rFonts w:eastAsiaTheme="minorHAnsi"/>
          <w:sz w:val="24"/>
          <w:szCs w:val="24"/>
        </w:rPr>
      </w:pPr>
      <w:r w:rsidRPr="00E526A2">
        <w:rPr>
          <w:rFonts w:eastAsiaTheme="minorHAnsi"/>
          <w:sz w:val="24"/>
          <w:szCs w:val="24"/>
        </w:rPr>
        <w:t>A positive attitude to learn!</w:t>
      </w:r>
    </w:p>
    <w:p w14:paraId="507741EC" w14:textId="659F66D2" w:rsidR="006E610A" w:rsidRDefault="006E610A" w:rsidP="006E610A">
      <w:pPr>
        <w:pStyle w:val="BodyText"/>
        <w:spacing w:before="2"/>
        <w:rPr>
          <w:b/>
          <w:sz w:val="18"/>
          <w:szCs w:val="18"/>
        </w:rPr>
      </w:pPr>
      <w:r w:rsidRPr="00BF21C1">
        <w:rPr>
          <w:noProof/>
          <w:sz w:val="18"/>
          <w:szCs w:val="18"/>
        </w:rPr>
        <mc:AlternateContent>
          <mc:Choice Requires="wps">
            <w:drawing>
              <wp:anchor distT="0" distB="0" distL="0" distR="0" simplePos="0" relativeHeight="251659264" behindDoc="1" locked="0" layoutInCell="1" allowOverlap="1" wp14:anchorId="29F74691" wp14:editId="09643DB1">
                <wp:simplePos x="0" y="0"/>
                <wp:positionH relativeFrom="page">
                  <wp:posOffset>866775</wp:posOffset>
                </wp:positionH>
                <wp:positionV relativeFrom="paragraph">
                  <wp:posOffset>117475</wp:posOffset>
                </wp:positionV>
                <wp:extent cx="5943600" cy="1270"/>
                <wp:effectExtent l="9525" t="12700" r="19050" b="1460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365 1365"/>
                            <a:gd name="T1" fmla="*/ T0 w 9360"/>
                            <a:gd name="T2" fmla="+- 0 10725 1365"/>
                            <a:gd name="T3" fmla="*/ T2 w 9360"/>
                          </a:gdLst>
                          <a:ahLst/>
                          <a:cxnLst>
                            <a:cxn ang="0">
                              <a:pos x="T1" y="0"/>
                            </a:cxn>
                            <a:cxn ang="0">
                              <a:pos x="T3" y="0"/>
                            </a:cxn>
                          </a:cxnLst>
                          <a:rect l="0" t="0" r="r" b="b"/>
                          <a:pathLst>
                            <a:path w="9360">
                              <a:moveTo>
                                <a:pt x="0" y="0"/>
                              </a:moveTo>
                              <a:lnTo>
                                <a:pt x="9360" y="0"/>
                              </a:lnTo>
                            </a:path>
                          </a:pathLst>
                        </a:custGeom>
                        <a:noFill/>
                        <a:ln w="190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147A6" id="Freeform: Shape 1" o:spid="_x0000_s1026" style="position:absolute;margin-left:68.25pt;margin-top:9.25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" path="m,l9360,e" filled="f" strokecolor="#4471c4" strokeweight="1.5pt">
                <v:path arrowok="t" o:connecttype="custom" o:connectlocs="0,0;5943600,0" o:connectangles="0,0"/>
                <w10:wrap type="topAndBottom" anchorx="page"/>
              </v:shape>
            </w:pict>
          </mc:Fallback>
        </mc:AlternateContent>
      </w:r>
    </w:p>
    <w:p w14:paraId="2B01FCA8" w14:textId="77777777" w:rsidR="00A46D86" w:rsidRPr="00A46D86" w:rsidRDefault="00A46D86" w:rsidP="00A46D86">
      <w:pPr>
        <w:rPr>
          <w:rFonts w:ascii="Calibri" w:eastAsia="Calibri" w:hAnsi="Calibri" w:cs="Calibri"/>
          <w:b/>
          <w:bCs/>
          <w:u w:val="single"/>
        </w:rPr>
      </w:pPr>
      <w:r w:rsidRPr="00A46D86">
        <w:rPr>
          <w:rFonts w:ascii="Calibri" w:eastAsia="Times New Roman" w:hAnsi="Calibri" w:cs="Calibri"/>
          <w:b/>
          <w:bCs/>
          <w:u w:val="single"/>
        </w:rPr>
        <w:t>CIF Language:</w:t>
      </w:r>
    </w:p>
    <w:p w14:paraId="5DFF3F96" w14:textId="04E185FE" w:rsidR="006E610A" w:rsidRDefault="00A46D86" w:rsidP="00A46D86">
      <w:pPr>
        <w:rPr>
          <w:rFonts w:ascii="Calibri" w:eastAsia="Times New Roman" w:hAnsi="Calibri" w:cs="Calibri"/>
        </w:rPr>
      </w:pPr>
      <w:r w:rsidRPr="00A46D86">
        <w:rPr>
          <w:rFonts w:ascii="Calibri" w:eastAsia="Times New Roman" w:hAnsi="Calibri" w:cs="Calibri"/>
        </w:rPr>
        <w:t>In accordance with CIF bylaw 207, any athlete who transfers from School “A” to School “B” after having prior contact, during the previous 24 months, either directly or indirectly with school “B” prior to enrollment shall not be eligible at School “B” for 365 days from initial date of enrollment.  This includes this camp, clinic, AAU, club team, and/or workouts.</w:t>
      </w:r>
    </w:p>
    <w:p w14:paraId="3D7689AF" w14:textId="77777777" w:rsidR="00A46D86" w:rsidRDefault="00A46D86" w:rsidP="00A46D86">
      <w:pPr>
        <w:rPr>
          <w:rFonts w:ascii="Calibri" w:eastAsia="Times New Roman" w:hAnsi="Calibri" w:cs="Calibri"/>
        </w:rPr>
      </w:pPr>
    </w:p>
    <w:p w14:paraId="69F21F5C" w14:textId="1BC39C1C" w:rsidR="00A46D86" w:rsidRPr="00A46D86" w:rsidRDefault="00A46D86" w:rsidP="00A46D86">
      <w:pPr>
        <w:rPr>
          <w:rFonts w:eastAsiaTheme="minorHAnsi"/>
          <w:sz w:val="24"/>
          <w:szCs w:val="24"/>
          <w:u w:val="single"/>
        </w:rPr>
      </w:pPr>
      <w:r w:rsidRPr="00A46D86">
        <w:rPr>
          <w:rFonts w:eastAsiaTheme="minorHAnsi"/>
          <w:sz w:val="24"/>
          <w:szCs w:val="24"/>
          <w:u w:val="single"/>
        </w:rPr>
        <w:t xml:space="preserve">For more </w:t>
      </w:r>
      <w:r w:rsidR="008617B2" w:rsidRPr="00A46D86">
        <w:rPr>
          <w:rFonts w:eastAsiaTheme="minorHAnsi"/>
          <w:sz w:val="24"/>
          <w:szCs w:val="24"/>
          <w:u w:val="single"/>
        </w:rPr>
        <w:t>information,</w:t>
      </w:r>
      <w:r w:rsidRPr="00A46D86">
        <w:rPr>
          <w:rFonts w:eastAsiaTheme="minorHAnsi"/>
          <w:sz w:val="24"/>
          <w:szCs w:val="24"/>
          <w:u w:val="single"/>
        </w:rPr>
        <w:t xml:space="preserve"> please email Coach Eloy Quintana: </w:t>
      </w:r>
      <w:hyperlink r:id="rId10" w:history="1">
        <w:r w:rsidRPr="00A46D86">
          <w:rPr>
            <w:rStyle w:val="Hyperlink"/>
            <w:rFonts w:eastAsiaTheme="minorHAnsi"/>
            <w:sz w:val="24"/>
            <w:szCs w:val="24"/>
          </w:rPr>
          <w:t>eloyquintana@cusd.com</w:t>
        </w:r>
      </w:hyperlink>
      <w:r w:rsidRPr="00A46D86">
        <w:rPr>
          <w:rFonts w:eastAsiaTheme="minorHAnsi"/>
          <w:sz w:val="24"/>
          <w:szCs w:val="24"/>
          <w:u w:val="single"/>
        </w:rPr>
        <w:t xml:space="preserve"> </w:t>
      </w:r>
    </w:p>
    <w:p w14:paraId="402F1980" w14:textId="77777777" w:rsidR="00A46D86" w:rsidRPr="00A46D86" w:rsidRDefault="00A46D86" w:rsidP="00A46D86">
      <w:pPr>
        <w:rPr>
          <w:rFonts w:ascii="Calibri" w:eastAsia="Times New Roman" w:hAnsi="Calibri" w:cs="Calibri"/>
        </w:rPr>
      </w:pPr>
    </w:p>
    <w:p w14:paraId="4723607C" w14:textId="05C09A52" w:rsidR="00462EC1" w:rsidRPr="008F0994" w:rsidRDefault="00462EC1" w:rsidP="00462EC1">
      <w:pPr>
        <w:rPr>
          <w:rFonts w:eastAsiaTheme="minorHAnsi"/>
          <w:sz w:val="24"/>
          <w:szCs w:val="24"/>
        </w:rPr>
      </w:pPr>
      <w:r>
        <w:rPr>
          <w:rFonts w:eastAsiaTheme="minorHAnsi"/>
          <w:sz w:val="24"/>
          <w:szCs w:val="24"/>
        </w:rPr>
        <w:t>-------------------------------------------------------------------------------------------------------------------------------------------------</w:t>
      </w:r>
    </w:p>
    <w:p w14:paraId="33395182" w14:textId="77777777" w:rsidR="00462EC1" w:rsidRDefault="00462EC1" w:rsidP="00462EC1">
      <w:r>
        <w:t xml:space="preserve">Name:__________________________________________________________   T-Shirt Size: Youth S M L      Adult: S M L </w:t>
      </w:r>
    </w:p>
    <w:p w14:paraId="38F8C79C" w14:textId="77777777" w:rsidR="00462EC1" w:rsidRDefault="00462EC1" w:rsidP="00462EC1"/>
    <w:p w14:paraId="3B0E8E47" w14:textId="77777777" w:rsidR="00462EC1" w:rsidRDefault="00462EC1" w:rsidP="00462EC1">
      <w:r>
        <w:t>Address:__________________________________________________       City:______________________</w:t>
      </w:r>
    </w:p>
    <w:p w14:paraId="38751522" w14:textId="77777777" w:rsidR="00462EC1" w:rsidRDefault="00462EC1" w:rsidP="00462EC1"/>
    <w:p w14:paraId="7EB87CEF" w14:textId="77777777" w:rsidR="00462EC1" w:rsidRDefault="00462EC1" w:rsidP="00462EC1">
      <w:r>
        <w:t>Phone:_________________________________       School Attending:___________________________________</w:t>
      </w:r>
    </w:p>
    <w:p w14:paraId="069DD6E3" w14:textId="77777777" w:rsidR="00462EC1" w:rsidRDefault="00462EC1" w:rsidP="00462EC1"/>
    <w:p w14:paraId="704971E4" w14:textId="77777777" w:rsidR="00462EC1" w:rsidRDefault="00462EC1" w:rsidP="00462EC1">
      <w:r>
        <w:t>Parent Permission Signature:____________________________________________________     Date:______________</w:t>
      </w:r>
    </w:p>
    <w:p w14:paraId="4CA33735" w14:textId="77777777" w:rsidR="00462EC1" w:rsidRDefault="00462EC1" w:rsidP="00462EC1"/>
    <w:p w14:paraId="5FB87433" w14:textId="77777777" w:rsidR="00C83DE7" w:rsidRPr="00EC32C1" w:rsidRDefault="00C83DE7" w:rsidP="00C83DE7">
      <w:pPr>
        <w:spacing w:after="160" w:line="259" w:lineRule="auto"/>
        <w:contextualSpacing/>
        <w:rPr>
          <w:rFonts w:eastAsiaTheme="minorHAnsi"/>
          <w:sz w:val="32"/>
          <w:szCs w:val="32"/>
          <w:u w:val="single"/>
        </w:rPr>
      </w:pPr>
      <w:r w:rsidRPr="00EC32C1">
        <w:rPr>
          <w:rFonts w:eastAsiaTheme="minorHAnsi"/>
          <w:sz w:val="32"/>
          <w:szCs w:val="32"/>
          <w:u w:val="single"/>
        </w:rPr>
        <w:t xml:space="preserve">*walk up registration is accepted. Please bring signed form </w:t>
      </w:r>
      <w:r>
        <w:rPr>
          <w:rFonts w:eastAsiaTheme="minorHAnsi"/>
          <w:sz w:val="32"/>
          <w:szCs w:val="32"/>
          <w:u w:val="single"/>
        </w:rPr>
        <w:t xml:space="preserve">when attending the running </w:t>
      </w:r>
      <w:r w:rsidRPr="00EC32C1">
        <w:rPr>
          <w:rFonts w:eastAsiaTheme="minorHAnsi"/>
          <w:sz w:val="32"/>
          <w:szCs w:val="32"/>
          <w:u w:val="single"/>
        </w:rPr>
        <w:t xml:space="preserve">camp (mandatory)  </w:t>
      </w:r>
    </w:p>
    <w:p w14:paraId="778DBF53" w14:textId="77777777" w:rsidR="00462EC1" w:rsidRPr="00E309A9" w:rsidRDefault="00462EC1" w:rsidP="00C83DE7">
      <w:pPr>
        <w:spacing w:after="160" w:line="259" w:lineRule="auto"/>
        <w:contextualSpacing/>
        <w:rPr>
          <w:rFonts w:eastAsiaTheme="minorHAnsi"/>
          <w:sz w:val="32"/>
          <w:szCs w:val="32"/>
        </w:rPr>
      </w:pPr>
    </w:p>
    <w:p w14:paraId="13F1CFE9" w14:textId="77777777" w:rsidR="00462EC1" w:rsidRPr="00E309A9" w:rsidRDefault="00462EC1" w:rsidP="00462EC1">
      <w:pPr>
        <w:spacing w:after="160" w:line="259" w:lineRule="auto"/>
        <w:ind w:left="720"/>
        <w:contextualSpacing/>
        <w:rPr>
          <w:rFonts w:eastAsiaTheme="minorHAnsi"/>
          <w:sz w:val="32"/>
          <w:szCs w:val="32"/>
        </w:rPr>
      </w:pPr>
    </w:p>
    <w:p w14:paraId="3EC1E1C1" w14:textId="77777777" w:rsidR="00462EC1" w:rsidRDefault="00462EC1" w:rsidP="00462EC1"/>
    <w:p w14:paraId="2EFE8739" w14:textId="77777777" w:rsidR="00462EC1" w:rsidRDefault="00462EC1" w:rsidP="00462EC1"/>
    <w:p w14:paraId="5E003224" w14:textId="77777777" w:rsidR="009E0552" w:rsidRDefault="009E0552"/>
    <w:sectPr w:rsidR="009E0552" w:rsidSect="00DB1D93">
      <w:headerReference w:type="even"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A927E" w14:textId="77777777" w:rsidR="00052002" w:rsidRDefault="00052002">
      <w:r>
        <w:separator/>
      </w:r>
    </w:p>
  </w:endnote>
  <w:endnote w:type="continuationSeparator" w:id="0">
    <w:p w14:paraId="1306C995" w14:textId="77777777" w:rsidR="00052002" w:rsidRDefault="0005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5695A" w14:textId="77777777" w:rsidR="00052002" w:rsidRDefault="00052002">
      <w:r>
        <w:separator/>
      </w:r>
    </w:p>
  </w:footnote>
  <w:footnote w:type="continuationSeparator" w:id="0">
    <w:p w14:paraId="4CEC83BB" w14:textId="77777777" w:rsidR="00052002" w:rsidRDefault="0005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317AE" w14:textId="56EA8102" w:rsidR="00BD4470" w:rsidRDefault="00BD4470">
    <w:pPr>
      <w:pStyle w:val="Header"/>
    </w:pPr>
    <w:r>
      <w:rPr>
        <w:noProof/>
      </w:rPr>
      <w:pict w14:anchorId="7D641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6016" o:spid="_x0000_s1029" type="#_x0000_t75" style="position:absolute;margin-left:0;margin-top:0;width:555.5pt;height:7in;z-index:-251657216;mso-position-horizontal:center;mso-position-horizontal-relative:margin;mso-position-vertical:center;mso-position-vertical-relative:margin" o:allowincell="f">
          <v:imagedata r:id="rId1" o:title="Clovis High Cross Country 2021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8E5C1" w14:textId="1C7EA1B4" w:rsidR="00BD4470" w:rsidRDefault="00BD4470">
    <w:pPr>
      <w:pStyle w:val="Header"/>
    </w:pPr>
    <w:r>
      <w:rPr>
        <w:noProof/>
      </w:rPr>
      <w:pict w14:anchorId="410E2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86015" o:spid="_x0000_s1028" type="#_x0000_t75" style="position:absolute;margin-left:0;margin-top:0;width:555.5pt;height:7in;z-index:-251658240;mso-position-horizontal:center;mso-position-horizontal-relative:margin;mso-position-vertical:center;mso-position-vertical-relative:margin" o:allowincell="f">
          <v:imagedata r:id="rId1" o:title="Clovis High Cross Country 2021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1330BD"/>
    <w:multiLevelType w:val="hybridMultilevel"/>
    <w:tmpl w:val="F3DC0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15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1"/>
    <w:rsid w:val="00052002"/>
    <w:rsid w:val="00075EC2"/>
    <w:rsid w:val="00135427"/>
    <w:rsid w:val="001F5C44"/>
    <w:rsid w:val="00264E2C"/>
    <w:rsid w:val="00271EA5"/>
    <w:rsid w:val="002C17A4"/>
    <w:rsid w:val="002C5606"/>
    <w:rsid w:val="003055EF"/>
    <w:rsid w:val="00315309"/>
    <w:rsid w:val="003C10F3"/>
    <w:rsid w:val="003C3D60"/>
    <w:rsid w:val="004627E2"/>
    <w:rsid w:val="00462EC1"/>
    <w:rsid w:val="004B4AA4"/>
    <w:rsid w:val="004B745C"/>
    <w:rsid w:val="005950BC"/>
    <w:rsid w:val="00634AEE"/>
    <w:rsid w:val="006B1F6D"/>
    <w:rsid w:val="006D623C"/>
    <w:rsid w:val="006E610A"/>
    <w:rsid w:val="00732463"/>
    <w:rsid w:val="00750940"/>
    <w:rsid w:val="007F6589"/>
    <w:rsid w:val="008617B2"/>
    <w:rsid w:val="008730D2"/>
    <w:rsid w:val="008C21E2"/>
    <w:rsid w:val="008F244F"/>
    <w:rsid w:val="0091303E"/>
    <w:rsid w:val="009749FD"/>
    <w:rsid w:val="009E0552"/>
    <w:rsid w:val="00A46D86"/>
    <w:rsid w:val="00B444A2"/>
    <w:rsid w:val="00BB36D8"/>
    <w:rsid w:val="00BD4470"/>
    <w:rsid w:val="00BD46F7"/>
    <w:rsid w:val="00C83DE7"/>
    <w:rsid w:val="00CE4E30"/>
    <w:rsid w:val="00D06CDB"/>
    <w:rsid w:val="00DC658F"/>
    <w:rsid w:val="00F6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BC6B2"/>
  <w15:chartTrackingRefBased/>
  <w15:docId w15:val="{D39F2317-55EF-4F7D-832D-AE47F37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C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C1"/>
    <w:pPr>
      <w:tabs>
        <w:tab w:val="center" w:pos="4680"/>
        <w:tab w:val="right" w:pos="9360"/>
      </w:tabs>
    </w:pPr>
  </w:style>
  <w:style w:type="character" w:customStyle="1" w:styleId="HeaderChar">
    <w:name w:val="Header Char"/>
    <w:basedOn w:val="DefaultParagraphFont"/>
    <w:link w:val="Header"/>
    <w:uiPriority w:val="99"/>
    <w:rsid w:val="00462EC1"/>
    <w:rPr>
      <w:rFonts w:eastAsiaTheme="minorEastAsia"/>
    </w:rPr>
  </w:style>
  <w:style w:type="paragraph" w:styleId="Footer">
    <w:name w:val="footer"/>
    <w:basedOn w:val="Normal"/>
    <w:link w:val="FooterChar"/>
    <w:uiPriority w:val="99"/>
    <w:unhideWhenUsed/>
    <w:rsid w:val="00462EC1"/>
    <w:pPr>
      <w:tabs>
        <w:tab w:val="center" w:pos="4680"/>
        <w:tab w:val="right" w:pos="9360"/>
      </w:tabs>
    </w:pPr>
  </w:style>
  <w:style w:type="character" w:customStyle="1" w:styleId="FooterChar">
    <w:name w:val="Footer Char"/>
    <w:basedOn w:val="DefaultParagraphFont"/>
    <w:link w:val="Footer"/>
    <w:uiPriority w:val="99"/>
    <w:rsid w:val="00462EC1"/>
    <w:rPr>
      <w:rFonts w:eastAsiaTheme="minorEastAsia"/>
    </w:rPr>
  </w:style>
  <w:style w:type="character" w:styleId="Hyperlink">
    <w:name w:val="Hyperlink"/>
    <w:basedOn w:val="DefaultParagraphFont"/>
    <w:uiPriority w:val="99"/>
    <w:unhideWhenUsed/>
    <w:rsid w:val="00462EC1"/>
    <w:rPr>
      <w:color w:val="0563C1" w:themeColor="hyperlink"/>
      <w:u w:val="single"/>
    </w:rPr>
  </w:style>
  <w:style w:type="paragraph" w:styleId="BodyText">
    <w:name w:val="Body Text"/>
    <w:basedOn w:val="Normal"/>
    <w:link w:val="BodyTextChar"/>
    <w:uiPriority w:val="1"/>
    <w:qFormat/>
    <w:rsid w:val="006E610A"/>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6E610A"/>
    <w:rPr>
      <w:rFonts w:ascii="Calibri" w:eastAsia="Calibri" w:hAnsi="Calibri" w:cs="Calibri"/>
      <w:sz w:val="24"/>
      <w:szCs w:val="24"/>
    </w:rPr>
  </w:style>
  <w:style w:type="paragraph" w:styleId="Title">
    <w:name w:val="Title"/>
    <w:basedOn w:val="Normal"/>
    <w:link w:val="TitleChar"/>
    <w:uiPriority w:val="10"/>
    <w:qFormat/>
    <w:rsid w:val="006E610A"/>
    <w:pPr>
      <w:widowControl w:val="0"/>
      <w:autoSpaceDE w:val="0"/>
      <w:autoSpaceDN w:val="0"/>
      <w:ind w:left="100"/>
    </w:pPr>
    <w:rPr>
      <w:rFonts w:ascii="Calibri" w:eastAsia="Calibri" w:hAnsi="Calibri" w:cs="Calibri"/>
      <w:b/>
      <w:bCs/>
      <w:sz w:val="44"/>
      <w:szCs w:val="44"/>
    </w:rPr>
  </w:style>
  <w:style w:type="character" w:customStyle="1" w:styleId="TitleChar">
    <w:name w:val="Title Char"/>
    <w:basedOn w:val="DefaultParagraphFont"/>
    <w:link w:val="Title"/>
    <w:uiPriority w:val="10"/>
    <w:rsid w:val="006E610A"/>
    <w:rPr>
      <w:rFonts w:ascii="Calibri" w:eastAsia="Calibri" w:hAnsi="Calibri" w:cs="Calibri"/>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loyquintana@cus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8BEF4CFC3AF41B7A9CA9F54638394" ma:contentTypeVersion="13" ma:contentTypeDescription="Create a new document." ma:contentTypeScope="" ma:versionID="b83148ffd1e134753e86b3d8f4503f08">
  <xsd:schema xmlns:xsd="http://www.w3.org/2001/XMLSchema" xmlns:xs="http://www.w3.org/2001/XMLSchema" xmlns:p="http://schemas.microsoft.com/office/2006/metadata/properties" xmlns:ns3="9ec27d2e-f2c7-472c-a30f-4603ff99ca2a" xmlns:ns4="6c69641b-e974-43e3-b23a-5426e998e44d" targetNamespace="http://schemas.microsoft.com/office/2006/metadata/properties" ma:root="true" ma:fieldsID="a629ec51a033b2b9e9964245e693221a" ns3:_="" ns4:_="">
    <xsd:import namespace="9ec27d2e-f2c7-472c-a30f-4603ff99ca2a"/>
    <xsd:import namespace="6c69641b-e974-43e3-b23a-5426e998e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7d2e-f2c7-472c-a30f-4603ff99c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641b-e974-43e3-b23a-5426e998e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6F20E-25E8-4479-871E-A19BD5865B8E}">
  <ds:schemaRefs>
    <ds:schemaRef ds:uri="http://schemas.microsoft.com/sharepoint/v3/contenttype/forms"/>
  </ds:schemaRefs>
</ds:datastoreItem>
</file>

<file path=customXml/itemProps2.xml><?xml version="1.0" encoding="utf-8"?>
<ds:datastoreItem xmlns:ds="http://schemas.openxmlformats.org/officeDocument/2006/customXml" ds:itemID="{443939F8-F3FA-40B6-BEDA-991C867D0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7d2e-f2c7-472c-a30f-4603ff99ca2a"/>
    <ds:schemaRef ds:uri="6c69641b-e974-43e3-b23a-5426e998e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7AE16-F217-4894-B0FA-CC55981A9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Quintana</dc:creator>
  <cp:keywords/>
  <dc:description/>
  <cp:lastModifiedBy>Eloy Quintana</cp:lastModifiedBy>
  <cp:revision>14</cp:revision>
  <dcterms:created xsi:type="dcterms:W3CDTF">2023-02-03T18:25:00Z</dcterms:created>
  <dcterms:modified xsi:type="dcterms:W3CDTF">2024-04-30T16:13:00Z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0x010100D008BEF4CFC3AF41B7A9CA9F54638394</vt:lpwstr>
  </property>
</Properties>
</file>